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3FC79" w14:textId="77777777" w:rsidR="005F2D3C" w:rsidRPr="00737A15" w:rsidRDefault="005F2D3C" w:rsidP="005F2D3C">
      <w:pPr>
        <w:jc w:val="center"/>
        <w:rPr>
          <w:b/>
          <w:sz w:val="28"/>
        </w:rPr>
      </w:pPr>
      <w:r w:rsidRPr="00737A15">
        <w:rPr>
          <w:b/>
          <w:sz w:val="28"/>
        </w:rPr>
        <w:t xml:space="preserve">Evansville Teachers Association </w:t>
      </w:r>
    </w:p>
    <w:p w14:paraId="25CD52C8" w14:textId="42098F70" w:rsidR="005F2D3C" w:rsidRPr="00737A15" w:rsidRDefault="005F2D3C" w:rsidP="005F2D3C">
      <w:pPr>
        <w:jc w:val="center"/>
        <w:rPr>
          <w:b/>
          <w:sz w:val="28"/>
        </w:rPr>
      </w:pPr>
      <w:r w:rsidRPr="00737A15">
        <w:rPr>
          <w:b/>
          <w:sz w:val="28"/>
        </w:rPr>
        <w:t>Peer2Peer Program</w:t>
      </w:r>
    </w:p>
    <w:p w14:paraId="0D9AA272" w14:textId="77777777" w:rsidR="005F2D3C" w:rsidRDefault="005F2D3C">
      <w:pPr>
        <w:rPr>
          <w:b/>
          <w:strike/>
        </w:rPr>
      </w:pPr>
    </w:p>
    <w:p w14:paraId="0056ACA2" w14:textId="77777777" w:rsidR="005F2D3C" w:rsidRDefault="005F2D3C">
      <w:pPr>
        <w:rPr>
          <w:b/>
          <w:strike/>
        </w:rPr>
      </w:pPr>
    </w:p>
    <w:p w14:paraId="1C2F5BF2" w14:textId="31FACEDA" w:rsidR="007F5DEB" w:rsidRPr="005F2D3C" w:rsidRDefault="007F5DEB">
      <w:pPr>
        <w:rPr>
          <w:strike/>
        </w:rPr>
      </w:pPr>
      <w:r>
        <w:t>The Evansville Teachers Association is sponsoring a Peer2Peer program for the member</w:t>
      </w:r>
      <w:r w:rsidR="00EF71A6">
        <w:t>s</w:t>
      </w:r>
      <w:r>
        <w:t xml:space="preserve"> of the ETA. </w:t>
      </w:r>
      <w:r w:rsidR="00737A15">
        <w:t xml:space="preserve"> </w:t>
      </w:r>
      <w:r>
        <w:t xml:space="preserve">Teachers may visit and observe another teacher to learn how they conduct the classroom or implement a strategy.  </w:t>
      </w:r>
      <w:r w:rsidR="00737A15">
        <w:rPr>
          <w:color w:val="FF0000"/>
        </w:rPr>
        <w:t xml:space="preserve"> </w:t>
      </w:r>
    </w:p>
    <w:p w14:paraId="5FE704E4" w14:textId="77777777" w:rsidR="007F5DEB" w:rsidRDefault="007F5DEB"/>
    <w:p w14:paraId="3CB37E96" w14:textId="21847B68" w:rsidR="007F5DEB" w:rsidRPr="00CB3A9E" w:rsidRDefault="007F5DEB">
      <w:pPr>
        <w:rPr>
          <w:b/>
        </w:rPr>
      </w:pPr>
      <w:r w:rsidRPr="00CB3A9E">
        <w:rPr>
          <w:b/>
        </w:rPr>
        <w:t>Options for use of Peer2Peer day</w:t>
      </w:r>
      <w:r w:rsidR="00DB0358" w:rsidRPr="00CB3A9E">
        <w:rPr>
          <w:b/>
        </w:rPr>
        <w:t>:</w:t>
      </w:r>
    </w:p>
    <w:p w14:paraId="4D0C1F93" w14:textId="77777777" w:rsidR="007F5DEB" w:rsidRPr="00CB3A9E" w:rsidRDefault="007F5DEB" w:rsidP="00BC22B9">
      <w:pPr>
        <w:pStyle w:val="ListParagraph"/>
        <w:numPr>
          <w:ilvl w:val="1"/>
          <w:numId w:val="2"/>
        </w:numPr>
        <w:tabs>
          <w:tab w:val="left" w:pos="720"/>
          <w:tab w:val="left" w:pos="810"/>
        </w:tabs>
        <w:ind w:left="720"/>
      </w:pPr>
      <w:r w:rsidRPr="00CB3A9E">
        <w:t>One teacher may visit another teacher’s classroom for an entire day– both teachers must agree to the visit.</w:t>
      </w:r>
    </w:p>
    <w:p w14:paraId="6524377F" w14:textId="7DDE5689" w:rsidR="007F5DEB" w:rsidRPr="00CB3A9E" w:rsidRDefault="007F5DEB" w:rsidP="00BC22B9">
      <w:pPr>
        <w:pStyle w:val="ListParagraph"/>
        <w:numPr>
          <w:ilvl w:val="1"/>
          <w:numId w:val="2"/>
        </w:numPr>
        <w:tabs>
          <w:tab w:val="left" w:pos="720"/>
          <w:tab w:val="left" w:pos="810"/>
        </w:tabs>
        <w:ind w:left="720"/>
      </w:pPr>
      <w:r w:rsidRPr="00CB3A9E">
        <w:t>One teacher may visit two other teachers</w:t>
      </w:r>
      <w:r w:rsidR="00BA56FB" w:rsidRPr="00CB3A9E">
        <w:t>’</w:t>
      </w:r>
      <w:r w:rsidRPr="00CB3A9E">
        <w:t xml:space="preserve"> classrooms </w:t>
      </w:r>
      <w:r w:rsidR="005F2D3C" w:rsidRPr="00CB3A9E">
        <w:t xml:space="preserve">over the course of one full </w:t>
      </w:r>
      <w:r w:rsidRPr="00CB3A9E">
        <w:t>day – all three teachers must agree to the visit</w:t>
      </w:r>
      <w:r w:rsidR="005650BA" w:rsidRPr="00CB3A9E">
        <w:t>.</w:t>
      </w:r>
    </w:p>
    <w:p w14:paraId="3971EEF6" w14:textId="55AAC1B3" w:rsidR="007F5DEB" w:rsidRPr="00CB3A9E" w:rsidRDefault="007F5DEB" w:rsidP="00BC22B9">
      <w:pPr>
        <w:pStyle w:val="ListParagraph"/>
        <w:numPr>
          <w:ilvl w:val="1"/>
          <w:numId w:val="2"/>
        </w:numPr>
        <w:tabs>
          <w:tab w:val="left" w:pos="720"/>
          <w:tab w:val="left" w:pos="810"/>
        </w:tabs>
        <w:ind w:left="720"/>
      </w:pPr>
      <w:r w:rsidRPr="00CB3A9E">
        <w:t>Two teachers may visit each other</w:t>
      </w:r>
      <w:r w:rsidR="00BA56FB" w:rsidRPr="00CB3A9E">
        <w:t xml:space="preserve">’s </w:t>
      </w:r>
      <w:r w:rsidRPr="00CB3A9E">
        <w:t xml:space="preserve">classrooms </w:t>
      </w:r>
      <w:r w:rsidR="005F2D3C" w:rsidRPr="00CB3A9E">
        <w:t xml:space="preserve">over the course of one full day </w:t>
      </w:r>
      <w:r w:rsidR="00BA56FB" w:rsidRPr="00CB3A9E">
        <w:t xml:space="preserve">- </w:t>
      </w:r>
      <w:r w:rsidRPr="00CB3A9E">
        <w:t>both teachers must agree an</w:t>
      </w:r>
      <w:r w:rsidR="00BA56FB" w:rsidRPr="00CB3A9E">
        <w:t>d</w:t>
      </w:r>
      <w:r w:rsidRPr="00CB3A9E">
        <w:t xml:space="preserve"> the substitute must have enough time to travel to the other school (if the classroom</w:t>
      </w:r>
      <w:r w:rsidR="005F2D3C" w:rsidRPr="00CB3A9E">
        <w:t>s are in different</w:t>
      </w:r>
      <w:r w:rsidRPr="00CB3A9E">
        <w:t xml:space="preserve"> building</w:t>
      </w:r>
      <w:r w:rsidR="005F2D3C" w:rsidRPr="00CB3A9E">
        <w:t>s</w:t>
      </w:r>
      <w:r w:rsidRPr="00CB3A9E">
        <w:t>).</w:t>
      </w:r>
    </w:p>
    <w:p w14:paraId="62E91574" w14:textId="77777777" w:rsidR="007F5DEB" w:rsidRDefault="007F5DEB">
      <w:r>
        <w:tab/>
      </w:r>
    </w:p>
    <w:p w14:paraId="193C355C" w14:textId="2B95810C" w:rsidR="007F5DEB" w:rsidRPr="00737A15" w:rsidRDefault="007F5DEB">
      <w:pPr>
        <w:rPr>
          <w:b/>
        </w:rPr>
      </w:pPr>
      <w:r w:rsidRPr="00737A15">
        <w:rPr>
          <w:b/>
        </w:rPr>
        <w:t>Procedure</w:t>
      </w:r>
      <w:r w:rsidR="0055714E" w:rsidRPr="00737A15">
        <w:rPr>
          <w:b/>
        </w:rPr>
        <w:t>/Guidelines</w:t>
      </w:r>
      <w:r w:rsidRPr="00737A15">
        <w:rPr>
          <w:b/>
        </w:rPr>
        <w:t xml:space="preserve"> for obtaining a Peer2Peer Day</w:t>
      </w:r>
      <w:r w:rsidR="00DB0358" w:rsidRPr="00737A15">
        <w:rPr>
          <w:b/>
        </w:rPr>
        <w:t>:</w:t>
      </w:r>
      <w:r w:rsidRPr="00737A15">
        <w:rPr>
          <w:b/>
        </w:rPr>
        <w:t xml:space="preserve"> </w:t>
      </w:r>
    </w:p>
    <w:p w14:paraId="218A3113" w14:textId="07E36000" w:rsidR="0055714E" w:rsidRPr="00737A15" w:rsidRDefault="0055714E" w:rsidP="007F5DEB">
      <w:pPr>
        <w:pStyle w:val="ListParagraph"/>
        <w:numPr>
          <w:ilvl w:val="0"/>
          <w:numId w:val="1"/>
        </w:numPr>
      </w:pPr>
      <w:r w:rsidRPr="00737A15">
        <w:t xml:space="preserve">All teachers </w:t>
      </w:r>
      <w:r w:rsidR="00B07808" w:rsidRPr="00737A15">
        <w:t>participating in</w:t>
      </w:r>
      <w:r w:rsidRPr="00737A15">
        <w:t xml:space="preserve"> the Peer2Peer </w:t>
      </w:r>
      <w:r w:rsidR="00B07808" w:rsidRPr="00737A15">
        <w:t xml:space="preserve">Program </w:t>
      </w:r>
      <w:r w:rsidRPr="00737A15">
        <w:t>must be members of the Evansville Teachers Association – this includes the observing teacher and the teacher being observed.</w:t>
      </w:r>
    </w:p>
    <w:p w14:paraId="244B176E" w14:textId="7C709054" w:rsidR="00030493" w:rsidRPr="00737A15" w:rsidRDefault="00FB4E2F" w:rsidP="007F5DEB">
      <w:pPr>
        <w:pStyle w:val="ListParagraph"/>
        <w:numPr>
          <w:ilvl w:val="0"/>
          <w:numId w:val="1"/>
        </w:numPr>
      </w:pPr>
      <w:r w:rsidRPr="00737A15">
        <w:t>A t</w:t>
      </w:r>
      <w:r w:rsidR="00030493" w:rsidRPr="00737A15">
        <w:t xml:space="preserve">eacher may only request 1 </w:t>
      </w:r>
      <w:r w:rsidR="005650BA" w:rsidRPr="00737A15">
        <w:t xml:space="preserve">Peer2Peer </w:t>
      </w:r>
      <w:r w:rsidR="00B07808" w:rsidRPr="00737A15">
        <w:t>day</w:t>
      </w:r>
      <w:r w:rsidR="00030493" w:rsidRPr="00737A15">
        <w:t xml:space="preserve"> per </w:t>
      </w:r>
      <w:r w:rsidR="00CB3A9E">
        <w:t>school year</w:t>
      </w:r>
      <w:r w:rsidR="00030493" w:rsidRPr="00737A15">
        <w:t>.</w:t>
      </w:r>
    </w:p>
    <w:p w14:paraId="35D7D9FF" w14:textId="312C3E9C" w:rsidR="007F5DEB" w:rsidRPr="00737A15" w:rsidRDefault="005F2D3C" w:rsidP="007F5DEB">
      <w:pPr>
        <w:pStyle w:val="ListParagraph"/>
        <w:numPr>
          <w:ilvl w:val="0"/>
          <w:numId w:val="1"/>
        </w:numPr>
      </w:pPr>
      <w:r w:rsidRPr="00737A15">
        <w:t>Teacher</w:t>
      </w:r>
      <w:r w:rsidR="0055714E" w:rsidRPr="00737A15">
        <w:t xml:space="preserve"> requesting day </w:t>
      </w:r>
      <w:r w:rsidR="007F5DEB" w:rsidRPr="00737A15">
        <w:t>must complete</w:t>
      </w:r>
      <w:r w:rsidR="00030493" w:rsidRPr="00737A15">
        <w:t>/sign</w:t>
      </w:r>
      <w:r w:rsidR="007F5DEB" w:rsidRPr="00737A15">
        <w:t xml:space="preserve"> the Peer2Peer</w:t>
      </w:r>
      <w:r w:rsidR="0055714E" w:rsidRPr="00737A15">
        <w:t xml:space="preserve"> </w:t>
      </w:r>
      <w:r w:rsidR="005650BA" w:rsidRPr="00737A15">
        <w:t xml:space="preserve">Observation </w:t>
      </w:r>
      <w:r w:rsidR="0055714E" w:rsidRPr="00737A15">
        <w:t>Request Form.</w:t>
      </w:r>
    </w:p>
    <w:p w14:paraId="34D2E1BB" w14:textId="2F1373C7" w:rsidR="007F5DEB" w:rsidRPr="00737A15" w:rsidRDefault="0055714E" w:rsidP="007F5DEB">
      <w:pPr>
        <w:pStyle w:val="ListParagraph"/>
        <w:numPr>
          <w:ilvl w:val="0"/>
          <w:numId w:val="1"/>
        </w:numPr>
      </w:pPr>
      <w:r w:rsidRPr="00737A15">
        <w:t>The teacher being observed and b</w:t>
      </w:r>
      <w:r w:rsidR="007F5DEB" w:rsidRPr="00737A15">
        <w:t xml:space="preserve">oth principals </w:t>
      </w:r>
      <w:r w:rsidRPr="00737A15">
        <w:t xml:space="preserve">(if classrooms are in different buildings) </w:t>
      </w:r>
      <w:r w:rsidR="007F5DEB" w:rsidRPr="00737A15">
        <w:t xml:space="preserve">must also sign the </w:t>
      </w:r>
      <w:r w:rsidRPr="00737A15">
        <w:t xml:space="preserve">Peer2Peer </w:t>
      </w:r>
      <w:r w:rsidR="005650BA" w:rsidRPr="00737A15">
        <w:t xml:space="preserve">Observation </w:t>
      </w:r>
      <w:r w:rsidRPr="00737A15">
        <w:t>Request F</w:t>
      </w:r>
      <w:r w:rsidR="007F5DEB" w:rsidRPr="00737A15">
        <w:t>orm</w:t>
      </w:r>
      <w:r w:rsidRPr="00737A15">
        <w:t>.</w:t>
      </w:r>
    </w:p>
    <w:p w14:paraId="192A9176" w14:textId="0A3185F6" w:rsidR="007F5DEB" w:rsidRPr="00737A15" w:rsidRDefault="0055714E" w:rsidP="007F5DEB">
      <w:pPr>
        <w:pStyle w:val="ListParagraph"/>
        <w:numPr>
          <w:ilvl w:val="0"/>
          <w:numId w:val="1"/>
        </w:numPr>
      </w:pPr>
      <w:r w:rsidRPr="00737A15">
        <w:t xml:space="preserve">The completed Peer2Peer </w:t>
      </w:r>
      <w:r w:rsidR="005650BA" w:rsidRPr="00737A15">
        <w:t xml:space="preserve">Observation </w:t>
      </w:r>
      <w:r w:rsidRPr="00737A15">
        <w:t xml:space="preserve">Request Form must be submitted to </w:t>
      </w:r>
      <w:r w:rsidR="005650BA" w:rsidRPr="00737A15">
        <w:t xml:space="preserve">the </w:t>
      </w:r>
      <w:r w:rsidR="007F5DEB" w:rsidRPr="00737A15">
        <w:t xml:space="preserve">ETA office at least </w:t>
      </w:r>
      <w:r w:rsidR="001C5CC2" w:rsidRPr="00737A15">
        <w:t>14 calendar days</w:t>
      </w:r>
      <w:r w:rsidR="007F5DEB" w:rsidRPr="00737A15">
        <w:t xml:space="preserve"> prior to the </w:t>
      </w:r>
      <w:r w:rsidR="00BC22B9" w:rsidRPr="00737A15">
        <w:t>observation</w:t>
      </w:r>
      <w:r w:rsidRPr="00737A15">
        <w:t>.</w:t>
      </w:r>
    </w:p>
    <w:p w14:paraId="111B1D22" w14:textId="03E78BC2" w:rsidR="007F5DEB" w:rsidRPr="00CB3A9E" w:rsidRDefault="0055714E" w:rsidP="007F5DEB">
      <w:pPr>
        <w:pStyle w:val="ListParagraph"/>
        <w:numPr>
          <w:ilvl w:val="0"/>
          <w:numId w:val="1"/>
        </w:numPr>
      </w:pPr>
      <w:r w:rsidRPr="00737A15">
        <w:t>Teacher requesting day must s</w:t>
      </w:r>
      <w:r w:rsidR="007F5DEB" w:rsidRPr="00737A15">
        <w:t>ecure a sub for the day</w:t>
      </w:r>
      <w:r w:rsidRPr="00737A15">
        <w:t xml:space="preserve"> via the EVSC SubFinder.  </w:t>
      </w:r>
      <w:r w:rsidRPr="004376CB">
        <w:t>Reason for absence: ETA-Association Leave (#25).</w:t>
      </w:r>
      <w:r w:rsidR="00030493" w:rsidRPr="00737A15">
        <w:t xml:space="preserve">  If substitute does not show up, the Peer2Peer observation </w:t>
      </w:r>
      <w:r w:rsidR="00030493" w:rsidRPr="00737A15">
        <w:rPr>
          <w:u w:val="single"/>
        </w:rPr>
        <w:t>must</w:t>
      </w:r>
      <w:r w:rsidR="00030493" w:rsidRPr="00737A15">
        <w:t xml:space="preserve"> be rescheduled for another day.</w:t>
      </w:r>
    </w:p>
    <w:p w14:paraId="04B52B59" w14:textId="0125B0C3" w:rsidR="00CB3A9E" w:rsidRPr="00CB3A9E" w:rsidRDefault="00CB3A9E" w:rsidP="00CB3A9E">
      <w:pPr>
        <w:pStyle w:val="ListParagraph"/>
        <w:numPr>
          <w:ilvl w:val="0"/>
          <w:numId w:val="1"/>
        </w:numPr>
      </w:pPr>
      <w:r w:rsidRPr="00CB3A9E">
        <w:t>Teachers who are granted a Peer2Peer day must s</w:t>
      </w:r>
      <w:r w:rsidR="00BC22B9" w:rsidRPr="00CB3A9E">
        <w:t xml:space="preserve">ubmit </w:t>
      </w:r>
      <w:r w:rsidR="001C5CC2" w:rsidRPr="00CB3A9E">
        <w:t xml:space="preserve">a </w:t>
      </w:r>
      <w:r w:rsidR="00BC22B9" w:rsidRPr="00CB3A9E">
        <w:t xml:space="preserve">reflective piece to ETA Office within </w:t>
      </w:r>
      <w:r w:rsidR="001C5CC2" w:rsidRPr="00CB3A9E">
        <w:t>14 calendar days</w:t>
      </w:r>
      <w:r w:rsidR="00BC22B9" w:rsidRPr="00CB3A9E">
        <w:t xml:space="preserve"> following observation.</w:t>
      </w:r>
    </w:p>
    <w:p w14:paraId="1DFAECA7" w14:textId="71D88D23" w:rsidR="00CB3A9E" w:rsidRPr="00CB3A9E" w:rsidRDefault="00CB3A9E" w:rsidP="00CB3A9E">
      <w:pPr>
        <w:pStyle w:val="ListParagraph"/>
        <w:numPr>
          <w:ilvl w:val="1"/>
          <w:numId w:val="1"/>
        </w:numPr>
      </w:pPr>
      <w:r w:rsidRPr="00CB3A9E">
        <w:t>Minimum of 300 words</w:t>
      </w:r>
    </w:p>
    <w:p w14:paraId="3E5584E8" w14:textId="6CCF54AF" w:rsidR="00CB3A9E" w:rsidRPr="00CB3A9E" w:rsidRDefault="00CB3A9E" w:rsidP="00CB3A9E">
      <w:pPr>
        <w:pStyle w:val="ListParagraph"/>
        <w:numPr>
          <w:ilvl w:val="1"/>
          <w:numId w:val="1"/>
        </w:numPr>
      </w:pPr>
      <w:r w:rsidRPr="00CB3A9E">
        <w:t>Describes teaching methods or activities observed that were beneficial to the teacher</w:t>
      </w:r>
    </w:p>
    <w:p w14:paraId="40F36D69" w14:textId="32EA44F2" w:rsidR="00CB3A9E" w:rsidRPr="00CB3A9E" w:rsidRDefault="00CB3A9E" w:rsidP="00CB3A9E">
      <w:pPr>
        <w:pStyle w:val="ListParagraph"/>
        <w:numPr>
          <w:ilvl w:val="1"/>
          <w:numId w:val="1"/>
        </w:numPr>
      </w:pPr>
      <w:r w:rsidRPr="00CB3A9E">
        <w:t>Describes how the observed methods or activities are or will be incorporated into the teacher’s practice</w:t>
      </w:r>
    </w:p>
    <w:p w14:paraId="4F0C008E" w14:textId="48498095" w:rsidR="00BC22B9" w:rsidRPr="00CB3A9E" w:rsidRDefault="00CB3A9E" w:rsidP="007F5DEB">
      <w:pPr>
        <w:pStyle w:val="ListParagraph"/>
        <w:numPr>
          <w:ilvl w:val="0"/>
          <w:numId w:val="1"/>
        </w:numPr>
      </w:pPr>
      <w:r w:rsidRPr="00CB3A9E">
        <w:t>Peer2Peer observations and reflections will not be shared with administrators or used as part of the teacher evaluation process.</w:t>
      </w:r>
    </w:p>
    <w:p w14:paraId="142554AA" w14:textId="77777777" w:rsidR="005F0721" w:rsidRPr="00BC22B9" w:rsidRDefault="005F0721" w:rsidP="005F0721">
      <w:pPr>
        <w:rPr>
          <w:strike/>
        </w:rPr>
      </w:pPr>
    </w:p>
    <w:p w14:paraId="40EFCFC6" w14:textId="77777777" w:rsidR="005F0721" w:rsidRDefault="005F0721" w:rsidP="005F0721"/>
    <w:p w14:paraId="4B02A2E4" w14:textId="77777777" w:rsidR="005F0721" w:rsidRDefault="005F0721" w:rsidP="005F0721"/>
    <w:p w14:paraId="179C3153" w14:textId="62B1CA0B" w:rsidR="000D7D77" w:rsidRDefault="000D7D77">
      <w:pPr>
        <w:rPr>
          <w:color w:val="FF0000"/>
        </w:rPr>
      </w:pPr>
      <w:r>
        <w:rPr>
          <w:color w:val="FF0000"/>
        </w:rPr>
        <w:br w:type="page"/>
      </w:r>
    </w:p>
    <w:p w14:paraId="68B87520" w14:textId="77777777" w:rsidR="000D7D77" w:rsidRDefault="000D7D77" w:rsidP="000D7D77">
      <w:pPr>
        <w:pStyle w:val="Default"/>
        <w:sectPr w:rsidR="000D7D77" w:rsidSect="00B80CDF">
          <w:pgSz w:w="12240" w:h="15840"/>
          <w:pgMar w:top="1440" w:right="1800" w:bottom="1440" w:left="1800" w:header="720" w:footer="720" w:gutter="0"/>
          <w:cols w:space="720"/>
          <w:docGrid w:linePitch="360"/>
        </w:sectPr>
      </w:pPr>
    </w:p>
    <w:p w14:paraId="7262E0CB" w14:textId="78970616" w:rsidR="000D7D77" w:rsidRPr="00737A15" w:rsidRDefault="000D7D77" w:rsidP="000D7D77">
      <w:pPr>
        <w:pStyle w:val="Default"/>
        <w:jc w:val="center"/>
        <w:rPr>
          <w:color w:val="auto"/>
          <w:sz w:val="28"/>
          <w:szCs w:val="28"/>
        </w:rPr>
      </w:pPr>
      <w:r w:rsidRPr="00737A15">
        <w:rPr>
          <w:b/>
          <w:bCs/>
          <w:color w:val="auto"/>
          <w:sz w:val="28"/>
          <w:szCs w:val="28"/>
        </w:rPr>
        <w:lastRenderedPageBreak/>
        <w:t>Evansville Teachers Association</w:t>
      </w:r>
    </w:p>
    <w:p w14:paraId="5656B41F" w14:textId="29BA7C22" w:rsidR="000D7D77" w:rsidRPr="00737A15" w:rsidRDefault="000D7D77" w:rsidP="000D7D77">
      <w:pPr>
        <w:pStyle w:val="Default"/>
        <w:jc w:val="center"/>
        <w:rPr>
          <w:b/>
          <w:bCs/>
          <w:color w:val="auto"/>
          <w:sz w:val="28"/>
          <w:szCs w:val="28"/>
        </w:rPr>
      </w:pPr>
      <w:r w:rsidRPr="00737A15">
        <w:rPr>
          <w:b/>
          <w:bCs/>
          <w:color w:val="auto"/>
          <w:sz w:val="28"/>
          <w:szCs w:val="28"/>
        </w:rPr>
        <w:t>Peer2Peer Observation Request Form</w:t>
      </w:r>
    </w:p>
    <w:p w14:paraId="035DC0EF" w14:textId="77777777" w:rsidR="000D7D77" w:rsidRPr="00737A15" w:rsidRDefault="000D7D77" w:rsidP="000D7D77">
      <w:pPr>
        <w:pStyle w:val="Default"/>
        <w:jc w:val="center"/>
        <w:rPr>
          <w:color w:val="auto"/>
          <w:sz w:val="28"/>
          <w:szCs w:val="28"/>
        </w:rPr>
      </w:pPr>
    </w:p>
    <w:p w14:paraId="3EBF4D5E" w14:textId="77777777" w:rsidR="000D7D77" w:rsidRPr="00737A15" w:rsidRDefault="000D7D77" w:rsidP="000D7D77">
      <w:pPr>
        <w:pStyle w:val="Default"/>
        <w:rPr>
          <w:b/>
          <w:bCs/>
          <w:color w:val="auto"/>
          <w:sz w:val="22"/>
          <w:szCs w:val="22"/>
        </w:rPr>
      </w:pPr>
    </w:p>
    <w:p w14:paraId="5748E426" w14:textId="111D0368" w:rsidR="000D7D77" w:rsidRPr="00737A15" w:rsidRDefault="000D7D77" w:rsidP="000D7D77">
      <w:pPr>
        <w:pStyle w:val="Default"/>
        <w:rPr>
          <w:b/>
          <w:bCs/>
          <w:color w:val="auto"/>
          <w:sz w:val="22"/>
          <w:szCs w:val="22"/>
        </w:rPr>
      </w:pPr>
      <w:r w:rsidRPr="00737A15">
        <w:rPr>
          <w:b/>
          <w:bCs/>
          <w:color w:val="auto"/>
          <w:sz w:val="22"/>
          <w:szCs w:val="22"/>
        </w:rPr>
        <w:t xml:space="preserve">Teacher name: </w:t>
      </w:r>
      <w:sdt>
        <w:sdtPr>
          <w:rPr>
            <w:b/>
            <w:bCs/>
            <w:color w:val="auto"/>
            <w:sz w:val="22"/>
            <w:szCs w:val="22"/>
          </w:rPr>
          <w:id w:val="-1686897309"/>
          <w:placeholder>
            <w:docPart w:val="0DA793649E1C4E679E15FA61B1230D3D"/>
          </w:placeholder>
          <w:showingPlcHdr/>
          <w:text/>
        </w:sdtPr>
        <w:sdtEndPr/>
        <w:sdtContent>
          <w:r w:rsidR="001C198A" w:rsidRPr="003B6828">
            <w:rPr>
              <w:rStyle w:val="PlaceholderText"/>
            </w:rPr>
            <w:t>Click here to enter text.</w:t>
          </w:r>
        </w:sdtContent>
      </w:sdt>
    </w:p>
    <w:p w14:paraId="4C07DFFF" w14:textId="77777777" w:rsidR="000D7D77" w:rsidRPr="00737A15" w:rsidRDefault="000D7D77" w:rsidP="000D7D77">
      <w:pPr>
        <w:pStyle w:val="Default"/>
        <w:rPr>
          <w:color w:val="auto"/>
          <w:sz w:val="22"/>
          <w:szCs w:val="22"/>
        </w:rPr>
      </w:pPr>
    </w:p>
    <w:p w14:paraId="22656C4F" w14:textId="2B3666FA" w:rsidR="000D7D77" w:rsidRPr="004376CB" w:rsidRDefault="000D7D77" w:rsidP="000D7D77">
      <w:pPr>
        <w:pStyle w:val="Default"/>
        <w:rPr>
          <w:bCs/>
          <w:color w:val="auto"/>
          <w:sz w:val="22"/>
          <w:szCs w:val="22"/>
        </w:rPr>
      </w:pPr>
      <w:r w:rsidRPr="00737A15">
        <w:rPr>
          <w:b/>
          <w:bCs/>
          <w:color w:val="auto"/>
          <w:sz w:val="22"/>
          <w:szCs w:val="22"/>
        </w:rPr>
        <w:t xml:space="preserve">School: </w:t>
      </w:r>
      <w:sdt>
        <w:sdtPr>
          <w:rPr>
            <w:b/>
            <w:bCs/>
            <w:color w:val="auto"/>
            <w:sz w:val="22"/>
            <w:szCs w:val="22"/>
          </w:rPr>
          <w:id w:val="1765718711"/>
          <w:placeholder>
            <w:docPart w:val="4BAE0AA5731B402BB0A7F1BA28733A02"/>
          </w:placeholder>
          <w:showingPlcHdr/>
          <w:text/>
        </w:sdtPr>
        <w:sdtEndPr/>
        <w:sdtContent>
          <w:r w:rsidR="001C198A" w:rsidRPr="003B6828">
            <w:rPr>
              <w:rStyle w:val="PlaceholderText"/>
            </w:rPr>
            <w:t>Click here to enter text.</w:t>
          </w:r>
        </w:sdtContent>
      </w:sdt>
    </w:p>
    <w:p w14:paraId="73CEA1A3" w14:textId="77777777" w:rsidR="000D7D77" w:rsidRPr="00737A15" w:rsidRDefault="000D7D77" w:rsidP="000D7D77">
      <w:pPr>
        <w:pStyle w:val="Default"/>
        <w:rPr>
          <w:color w:val="auto"/>
          <w:sz w:val="22"/>
          <w:szCs w:val="22"/>
        </w:rPr>
      </w:pPr>
    </w:p>
    <w:p w14:paraId="27F8D8C2" w14:textId="3303945E" w:rsidR="000D7D77" w:rsidRPr="00737A15" w:rsidRDefault="000D7D77" w:rsidP="000D7D77">
      <w:pPr>
        <w:pStyle w:val="Default"/>
        <w:rPr>
          <w:b/>
          <w:bCs/>
          <w:color w:val="auto"/>
          <w:sz w:val="22"/>
          <w:szCs w:val="22"/>
        </w:rPr>
      </w:pPr>
      <w:r w:rsidRPr="00737A15">
        <w:rPr>
          <w:b/>
          <w:bCs/>
          <w:color w:val="auto"/>
          <w:sz w:val="22"/>
          <w:szCs w:val="22"/>
        </w:rPr>
        <w:t xml:space="preserve">Content area and grade level(s): </w:t>
      </w:r>
      <w:sdt>
        <w:sdtPr>
          <w:rPr>
            <w:b/>
            <w:bCs/>
            <w:color w:val="auto"/>
            <w:sz w:val="22"/>
            <w:szCs w:val="22"/>
          </w:rPr>
          <w:id w:val="881365250"/>
          <w:placeholder>
            <w:docPart w:val="D80905EB8F5942128536CA8978666E13"/>
          </w:placeholder>
          <w:showingPlcHdr/>
          <w:text/>
        </w:sdtPr>
        <w:sdtEndPr/>
        <w:sdtContent>
          <w:r w:rsidR="001C198A" w:rsidRPr="003B6828">
            <w:rPr>
              <w:rStyle w:val="PlaceholderText"/>
            </w:rPr>
            <w:t>Click here to enter text.</w:t>
          </w:r>
        </w:sdtContent>
      </w:sdt>
    </w:p>
    <w:p w14:paraId="1C425BF9" w14:textId="77777777" w:rsidR="000D7D77" w:rsidRPr="00737A15" w:rsidRDefault="000D7D77" w:rsidP="000D7D77">
      <w:pPr>
        <w:pStyle w:val="Default"/>
        <w:rPr>
          <w:color w:val="auto"/>
          <w:sz w:val="22"/>
          <w:szCs w:val="22"/>
        </w:rPr>
      </w:pPr>
    </w:p>
    <w:p w14:paraId="137D0ACF" w14:textId="77777777" w:rsidR="000D7D77" w:rsidRPr="00737A15" w:rsidRDefault="000D7D77" w:rsidP="000D7D77">
      <w:pPr>
        <w:pStyle w:val="Default"/>
        <w:rPr>
          <w:b/>
          <w:bCs/>
          <w:color w:val="auto"/>
          <w:sz w:val="22"/>
          <w:szCs w:val="22"/>
        </w:rPr>
      </w:pPr>
    </w:p>
    <w:p w14:paraId="10A05DF3" w14:textId="48A0EB96" w:rsidR="000D7D77" w:rsidRPr="00737A15" w:rsidRDefault="000D7D77" w:rsidP="000D7D77">
      <w:pPr>
        <w:pStyle w:val="Default"/>
        <w:rPr>
          <w:color w:val="auto"/>
          <w:sz w:val="22"/>
          <w:szCs w:val="22"/>
        </w:rPr>
      </w:pPr>
      <w:r w:rsidRPr="00737A15">
        <w:rPr>
          <w:b/>
          <w:bCs/>
          <w:color w:val="auto"/>
          <w:sz w:val="22"/>
          <w:szCs w:val="22"/>
        </w:rPr>
        <w:t xml:space="preserve">Requested observation date: </w:t>
      </w:r>
      <w:sdt>
        <w:sdtPr>
          <w:rPr>
            <w:b/>
            <w:bCs/>
            <w:color w:val="auto"/>
            <w:sz w:val="22"/>
            <w:szCs w:val="22"/>
          </w:rPr>
          <w:id w:val="702685615"/>
          <w:placeholder>
            <w:docPart w:val="D047A69D8BC9440AAC7063444BB1F352"/>
          </w:placeholder>
          <w:showingPlcHdr/>
          <w:text/>
        </w:sdtPr>
        <w:sdtEndPr/>
        <w:sdtContent>
          <w:r w:rsidR="001C198A" w:rsidRPr="003B6828">
            <w:rPr>
              <w:rStyle w:val="PlaceholderText"/>
            </w:rPr>
            <w:t>Click here to enter text.</w:t>
          </w:r>
        </w:sdtContent>
      </w:sdt>
    </w:p>
    <w:p w14:paraId="23030BCD" w14:textId="77777777" w:rsidR="000D7D77" w:rsidRPr="00737A15" w:rsidRDefault="000D7D77" w:rsidP="000D7D77">
      <w:pPr>
        <w:pStyle w:val="Default"/>
        <w:rPr>
          <w:color w:val="auto"/>
          <w:sz w:val="22"/>
          <w:szCs w:val="22"/>
        </w:rPr>
      </w:pPr>
    </w:p>
    <w:p w14:paraId="7340F416" w14:textId="247E02F6" w:rsidR="000D7D77" w:rsidRPr="00737A15" w:rsidRDefault="000D7D77" w:rsidP="000D7D77">
      <w:pPr>
        <w:pStyle w:val="Default"/>
        <w:rPr>
          <w:color w:val="auto"/>
          <w:sz w:val="22"/>
          <w:szCs w:val="22"/>
        </w:rPr>
      </w:pPr>
      <w:r w:rsidRPr="00737A15">
        <w:rPr>
          <w:b/>
          <w:bCs/>
          <w:color w:val="auto"/>
          <w:sz w:val="22"/>
          <w:szCs w:val="22"/>
        </w:rPr>
        <w:t xml:space="preserve">Time of visit: </w:t>
      </w:r>
      <w:sdt>
        <w:sdtPr>
          <w:rPr>
            <w:b/>
            <w:bCs/>
            <w:color w:val="auto"/>
            <w:sz w:val="22"/>
            <w:szCs w:val="22"/>
          </w:rPr>
          <w:id w:val="-2042348022"/>
          <w:placeholder>
            <w:docPart w:val="61C65B7D864B408D9F656B15BE7FD948"/>
          </w:placeholder>
          <w:showingPlcHdr/>
          <w:text/>
        </w:sdtPr>
        <w:sdtEndPr/>
        <w:sdtContent>
          <w:r w:rsidR="001C198A" w:rsidRPr="003B6828">
            <w:rPr>
              <w:rStyle w:val="PlaceholderText"/>
            </w:rPr>
            <w:t>Click here to enter text.</w:t>
          </w:r>
        </w:sdtContent>
      </w:sdt>
    </w:p>
    <w:p w14:paraId="6F63BAF9" w14:textId="77777777" w:rsidR="00D51109" w:rsidRPr="00737A15" w:rsidRDefault="00D51109" w:rsidP="000D7D77">
      <w:pPr>
        <w:pStyle w:val="Default"/>
        <w:rPr>
          <w:color w:val="auto"/>
          <w:sz w:val="22"/>
          <w:szCs w:val="22"/>
        </w:rPr>
      </w:pPr>
    </w:p>
    <w:p w14:paraId="6008DEFC" w14:textId="16B21356" w:rsidR="00D51109" w:rsidRPr="00737A15" w:rsidRDefault="00D51109" w:rsidP="000D7D77">
      <w:pPr>
        <w:pStyle w:val="Default"/>
        <w:rPr>
          <w:b/>
          <w:color w:val="auto"/>
          <w:sz w:val="22"/>
          <w:szCs w:val="22"/>
        </w:rPr>
      </w:pPr>
      <w:r w:rsidRPr="00737A15">
        <w:rPr>
          <w:b/>
          <w:color w:val="auto"/>
          <w:sz w:val="22"/>
          <w:szCs w:val="22"/>
        </w:rPr>
        <w:t xml:space="preserve">Sub Required:  </w:t>
      </w:r>
      <w:sdt>
        <w:sdtPr>
          <w:rPr>
            <w:b/>
            <w:color w:val="auto"/>
            <w:sz w:val="22"/>
            <w:szCs w:val="22"/>
          </w:rPr>
          <w:id w:val="-901985542"/>
          <w14:checkbox>
            <w14:checked w14:val="0"/>
            <w14:checkedState w14:val="2612" w14:font="MS Gothic"/>
            <w14:uncheckedState w14:val="2610" w14:font="MS Gothic"/>
          </w14:checkbox>
        </w:sdtPr>
        <w:sdtEndPr/>
        <w:sdtContent>
          <w:r w:rsidR="001C198A">
            <w:rPr>
              <w:rFonts w:ascii="MS Gothic" w:eastAsia="MS Gothic" w:hAnsi="MS Gothic" w:hint="eastAsia"/>
              <w:b/>
              <w:color w:val="auto"/>
              <w:sz w:val="22"/>
              <w:szCs w:val="22"/>
            </w:rPr>
            <w:t>☐</w:t>
          </w:r>
        </w:sdtContent>
      </w:sdt>
      <w:r w:rsidRPr="00737A15">
        <w:rPr>
          <w:b/>
          <w:color w:val="auto"/>
          <w:sz w:val="22"/>
          <w:szCs w:val="22"/>
        </w:rPr>
        <w:t xml:space="preserve">YES     </w:t>
      </w:r>
      <w:sdt>
        <w:sdtPr>
          <w:rPr>
            <w:b/>
            <w:color w:val="auto"/>
            <w:sz w:val="22"/>
            <w:szCs w:val="22"/>
          </w:rPr>
          <w:id w:val="-546297236"/>
          <w14:checkbox>
            <w14:checked w14:val="0"/>
            <w14:checkedState w14:val="2612" w14:font="MS Gothic"/>
            <w14:uncheckedState w14:val="2610" w14:font="MS Gothic"/>
          </w14:checkbox>
        </w:sdtPr>
        <w:sdtEndPr/>
        <w:sdtContent>
          <w:r w:rsidR="001C198A">
            <w:rPr>
              <w:rFonts w:ascii="MS Gothic" w:eastAsia="MS Gothic" w:hAnsi="MS Gothic" w:hint="eastAsia"/>
              <w:b/>
              <w:color w:val="auto"/>
              <w:sz w:val="22"/>
              <w:szCs w:val="22"/>
            </w:rPr>
            <w:t>☐</w:t>
          </w:r>
        </w:sdtContent>
      </w:sdt>
      <w:r w:rsidRPr="00737A15">
        <w:rPr>
          <w:b/>
          <w:color w:val="auto"/>
          <w:sz w:val="22"/>
          <w:szCs w:val="22"/>
        </w:rPr>
        <w:t>NO</w:t>
      </w:r>
    </w:p>
    <w:p w14:paraId="5F3048DE" w14:textId="77777777" w:rsidR="000D7D77" w:rsidRPr="00737A15" w:rsidRDefault="000D7D77" w:rsidP="000D7D77">
      <w:pPr>
        <w:pStyle w:val="Default"/>
        <w:rPr>
          <w:b/>
          <w:bCs/>
          <w:color w:val="auto"/>
          <w:sz w:val="22"/>
          <w:szCs w:val="22"/>
        </w:rPr>
      </w:pPr>
    </w:p>
    <w:p w14:paraId="01E04328" w14:textId="77777777" w:rsidR="000D7D77" w:rsidRPr="00737A15" w:rsidRDefault="000D7D77" w:rsidP="000D7D77">
      <w:pPr>
        <w:pStyle w:val="Default"/>
        <w:rPr>
          <w:b/>
          <w:bCs/>
          <w:color w:val="auto"/>
          <w:sz w:val="22"/>
          <w:szCs w:val="22"/>
        </w:rPr>
      </w:pPr>
    </w:p>
    <w:p w14:paraId="1DE0F4C4" w14:textId="427026F8" w:rsidR="000D7D77" w:rsidRPr="00737A15" w:rsidRDefault="000D7D77" w:rsidP="000D7D77">
      <w:pPr>
        <w:pStyle w:val="Default"/>
        <w:rPr>
          <w:color w:val="auto"/>
          <w:sz w:val="22"/>
          <w:szCs w:val="22"/>
        </w:rPr>
      </w:pPr>
      <w:r w:rsidRPr="00737A15">
        <w:rPr>
          <w:b/>
          <w:bCs/>
          <w:color w:val="auto"/>
          <w:sz w:val="22"/>
          <w:szCs w:val="22"/>
        </w:rPr>
        <w:t xml:space="preserve">Teacher you will be observing: </w:t>
      </w:r>
      <w:sdt>
        <w:sdtPr>
          <w:rPr>
            <w:b/>
            <w:bCs/>
            <w:color w:val="auto"/>
            <w:sz w:val="22"/>
            <w:szCs w:val="22"/>
          </w:rPr>
          <w:id w:val="-880480217"/>
          <w:placeholder>
            <w:docPart w:val="D5E02A34A0DB4566884867E63271D379"/>
          </w:placeholder>
          <w:showingPlcHdr/>
          <w:text/>
        </w:sdtPr>
        <w:sdtEndPr/>
        <w:sdtContent>
          <w:r w:rsidR="001C198A" w:rsidRPr="003B6828">
            <w:rPr>
              <w:rStyle w:val="PlaceholderText"/>
            </w:rPr>
            <w:t>Click here to enter text.</w:t>
          </w:r>
        </w:sdtContent>
      </w:sdt>
    </w:p>
    <w:p w14:paraId="3DE7F5CE" w14:textId="77777777" w:rsidR="000D7D77" w:rsidRPr="00737A15" w:rsidRDefault="000D7D77" w:rsidP="000D7D77">
      <w:pPr>
        <w:pStyle w:val="Default"/>
        <w:rPr>
          <w:color w:val="auto"/>
          <w:sz w:val="22"/>
          <w:szCs w:val="22"/>
        </w:rPr>
      </w:pPr>
    </w:p>
    <w:p w14:paraId="5A1AD7F2" w14:textId="7612C7DF" w:rsidR="000D7D77" w:rsidRPr="00737A15" w:rsidRDefault="000D7D77" w:rsidP="000D7D77">
      <w:pPr>
        <w:pStyle w:val="Default"/>
        <w:rPr>
          <w:b/>
          <w:bCs/>
          <w:color w:val="auto"/>
          <w:sz w:val="22"/>
          <w:szCs w:val="22"/>
        </w:rPr>
      </w:pPr>
      <w:r w:rsidRPr="00737A15">
        <w:rPr>
          <w:b/>
          <w:bCs/>
          <w:color w:val="auto"/>
          <w:sz w:val="22"/>
          <w:szCs w:val="22"/>
        </w:rPr>
        <w:t xml:space="preserve">School: </w:t>
      </w:r>
      <w:sdt>
        <w:sdtPr>
          <w:rPr>
            <w:b/>
            <w:bCs/>
            <w:color w:val="auto"/>
            <w:sz w:val="22"/>
            <w:szCs w:val="22"/>
          </w:rPr>
          <w:id w:val="-1589296616"/>
          <w:placeholder>
            <w:docPart w:val="B472F1B8135541809F83C6B45BE3D456"/>
          </w:placeholder>
          <w:showingPlcHdr/>
          <w:text/>
        </w:sdtPr>
        <w:sdtEndPr/>
        <w:sdtContent>
          <w:r w:rsidR="001C198A" w:rsidRPr="003B6828">
            <w:rPr>
              <w:rStyle w:val="PlaceholderText"/>
            </w:rPr>
            <w:t>Click here to enter text.</w:t>
          </w:r>
        </w:sdtContent>
      </w:sdt>
    </w:p>
    <w:p w14:paraId="1A3137DD" w14:textId="77777777" w:rsidR="000D7D77" w:rsidRPr="00737A15" w:rsidRDefault="000D7D77" w:rsidP="000D7D77">
      <w:pPr>
        <w:pStyle w:val="Default"/>
        <w:rPr>
          <w:color w:val="auto"/>
          <w:sz w:val="22"/>
          <w:szCs w:val="22"/>
        </w:rPr>
      </w:pPr>
    </w:p>
    <w:p w14:paraId="52DB4976" w14:textId="787F75F1" w:rsidR="000D7D77" w:rsidRPr="00737A15" w:rsidRDefault="000D7D77" w:rsidP="000D7D77">
      <w:pPr>
        <w:pStyle w:val="Default"/>
        <w:rPr>
          <w:color w:val="auto"/>
          <w:sz w:val="22"/>
          <w:szCs w:val="22"/>
        </w:rPr>
      </w:pPr>
      <w:r w:rsidRPr="00737A15">
        <w:rPr>
          <w:b/>
          <w:bCs/>
          <w:color w:val="auto"/>
          <w:sz w:val="22"/>
          <w:szCs w:val="22"/>
        </w:rPr>
        <w:t xml:space="preserve">Content area and grade level(s): </w:t>
      </w:r>
      <w:sdt>
        <w:sdtPr>
          <w:rPr>
            <w:b/>
            <w:bCs/>
            <w:color w:val="auto"/>
            <w:sz w:val="22"/>
            <w:szCs w:val="22"/>
          </w:rPr>
          <w:id w:val="-1719738220"/>
          <w:placeholder>
            <w:docPart w:val="0C2D538C1EFB4A0F93A3161BB8790BCF"/>
          </w:placeholder>
          <w:showingPlcHdr/>
          <w:text/>
        </w:sdtPr>
        <w:sdtEndPr/>
        <w:sdtContent>
          <w:r w:rsidR="001C198A" w:rsidRPr="003B6828">
            <w:rPr>
              <w:rStyle w:val="PlaceholderText"/>
            </w:rPr>
            <w:t>Click here to enter text.</w:t>
          </w:r>
        </w:sdtContent>
      </w:sdt>
    </w:p>
    <w:p w14:paraId="66855553" w14:textId="77777777" w:rsidR="000D7D77" w:rsidRPr="00737A15" w:rsidRDefault="000D7D77" w:rsidP="000D7D77">
      <w:pPr>
        <w:pStyle w:val="Default"/>
        <w:rPr>
          <w:color w:val="auto"/>
          <w:sz w:val="22"/>
          <w:szCs w:val="22"/>
        </w:rPr>
      </w:pPr>
    </w:p>
    <w:p w14:paraId="5C25DC01" w14:textId="77777777" w:rsidR="000D7D77" w:rsidRPr="00737A15" w:rsidRDefault="000D7D77" w:rsidP="000D7D77">
      <w:pPr>
        <w:pStyle w:val="Default"/>
        <w:rPr>
          <w:b/>
          <w:bCs/>
          <w:color w:val="auto"/>
          <w:sz w:val="22"/>
          <w:szCs w:val="22"/>
        </w:rPr>
      </w:pPr>
    </w:p>
    <w:p w14:paraId="54228777" w14:textId="34381129" w:rsidR="001C198A" w:rsidRPr="00737A15" w:rsidRDefault="000D7D77" w:rsidP="001C198A">
      <w:pPr>
        <w:pStyle w:val="Default"/>
        <w:rPr>
          <w:color w:val="auto"/>
          <w:sz w:val="22"/>
          <w:szCs w:val="22"/>
        </w:rPr>
      </w:pPr>
      <w:r w:rsidRPr="00737A15">
        <w:rPr>
          <w:b/>
          <w:bCs/>
          <w:color w:val="auto"/>
          <w:sz w:val="22"/>
          <w:szCs w:val="22"/>
        </w:rPr>
        <w:t xml:space="preserve">Purpose of observation: </w:t>
      </w:r>
      <w:sdt>
        <w:sdtPr>
          <w:rPr>
            <w:b/>
            <w:bCs/>
            <w:color w:val="auto"/>
            <w:sz w:val="22"/>
            <w:szCs w:val="22"/>
          </w:rPr>
          <w:id w:val="732978120"/>
          <w:placeholder>
            <w:docPart w:val="7729A2BC1A5F4B60BCA851E44615A949"/>
          </w:placeholder>
          <w:showingPlcHdr/>
          <w:text/>
        </w:sdtPr>
        <w:sdtEndPr/>
        <w:sdtContent>
          <w:r w:rsidR="001C198A" w:rsidRPr="003B6828">
            <w:rPr>
              <w:rStyle w:val="PlaceholderText"/>
            </w:rPr>
            <w:t>Click here to enter text.</w:t>
          </w:r>
        </w:sdtContent>
      </w:sdt>
    </w:p>
    <w:p w14:paraId="6A101BD8" w14:textId="4CDC9829" w:rsidR="000D7D77" w:rsidRPr="00737A15" w:rsidRDefault="000D7D77" w:rsidP="000D7D77">
      <w:pPr>
        <w:pStyle w:val="Default"/>
        <w:rPr>
          <w:color w:val="auto"/>
          <w:sz w:val="22"/>
          <w:szCs w:val="22"/>
        </w:rPr>
      </w:pPr>
    </w:p>
    <w:p w14:paraId="07092775" w14:textId="77777777" w:rsidR="000D7D77" w:rsidRPr="00737A15" w:rsidRDefault="000D7D77" w:rsidP="000D7D77">
      <w:pPr>
        <w:pStyle w:val="Default"/>
        <w:rPr>
          <w:color w:val="auto"/>
          <w:sz w:val="22"/>
          <w:szCs w:val="22"/>
        </w:rPr>
      </w:pPr>
    </w:p>
    <w:p w14:paraId="158CF87F" w14:textId="77777777" w:rsidR="000D7D77" w:rsidRPr="00737A15" w:rsidRDefault="000D7D77" w:rsidP="000D7D77">
      <w:pPr>
        <w:pStyle w:val="Default"/>
        <w:rPr>
          <w:color w:val="auto"/>
          <w:sz w:val="22"/>
          <w:szCs w:val="22"/>
        </w:rPr>
      </w:pPr>
    </w:p>
    <w:p w14:paraId="523B6EDF" w14:textId="77777777" w:rsidR="000D7D77" w:rsidRPr="00737A15" w:rsidRDefault="000D7D77" w:rsidP="000D7D77">
      <w:pPr>
        <w:pStyle w:val="Default"/>
        <w:rPr>
          <w:color w:val="auto"/>
          <w:sz w:val="22"/>
          <w:szCs w:val="22"/>
        </w:rPr>
      </w:pPr>
    </w:p>
    <w:p w14:paraId="3B9EE39B" w14:textId="4F378783" w:rsidR="000D7D77" w:rsidRPr="00737A15" w:rsidRDefault="000D7D77" w:rsidP="000D7D77">
      <w:pPr>
        <w:pStyle w:val="Default"/>
        <w:rPr>
          <w:color w:val="auto"/>
          <w:sz w:val="22"/>
          <w:szCs w:val="22"/>
        </w:rPr>
      </w:pPr>
      <w:r w:rsidRPr="00737A15">
        <w:rPr>
          <w:color w:val="auto"/>
          <w:sz w:val="22"/>
          <w:szCs w:val="22"/>
        </w:rPr>
        <w:t>_________________________________</w:t>
      </w:r>
      <w:r w:rsidRPr="00737A15">
        <w:rPr>
          <w:color w:val="auto"/>
          <w:sz w:val="22"/>
          <w:szCs w:val="22"/>
        </w:rPr>
        <w:tab/>
      </w:r>
      <w:r w:rsidRPr="00737A15">
        <w:rPr>
          <w:color w:val="auto"/>
          <w:sz w:val="22"/>
          <w:szCs w:val="22"/>
        </w:rPr>
        <w:tab/>
        <w:t>_________________________________</w:t>
      </w:r>
    </w:p>
    <w:p w14:paraId="4D1953E0" w14:textId="598E8800" w:rsidR="000D7D77" w:rsidRPr="00737A15" w:rsidRDefault="000D7D77" w:rsidP="000D7D77">
      <w:pPr>
        <w:pStyle w:val="Default"/>
        <w:rPr>
          <w:color w:val="auto"/>
          <w:sz w:val="21"/>
          <w:szCs w:val="21"/>
        </w:rPr>
      </w:pPr>
      <w:r w:rsidRPr="00737A15">
        <w:rPr>
          <w:color w:val="auto"/>
          <w:sz w:val="21"/>
          <w:szCs w:val="21"/>
        </w:rPr>
        <w:t>Signature of Observing Teacher</w:t>
      </w:r>
      <w:r w:rsidRPr="00737A15">
        <w:rPr>
          <w:color w:val="auto"/>
          <w:sz w:val="21"/>
          <w:szCs w:val="21"/>
        </w:rPr>
        <w:tab/>
      </w:r>
      <w:r w:rsidRPr="00737A15">
        <w:rPr>
          <w:color w:val="auto"/>
          <w:sz w:val="21"/>
          <w:szCs w:val="21"/>
        </w:rPr>
        <w:tab/>
      </w:r>
      <w:r w:rsidRPr="00737A15">
        <w:rPr>
          <w:color w:val="auto"/>
          <w:sz w:val="21"/>
          <w:szCs w:val="21"/>
        </w:rPr>
        <w:tab/>
        <w:t>Signature of Teacher to be Observed</w:t>
      </w:r>
    </w:p>
    <w:p w14:paraId="59A0F3E5" w14:textId="77777777" w:rsidR="005F0721" w:rsidRPr="00737A15" w:rsidRDefault="005F0721" w:rsidP="000D7D77"/>
    <w:p w14:paraId="68071C60" w14:textId="77777777" w:rsidR="000D7D77" w:rsidRPr="00737A15" w:rsidRDefault="000D7D77" w:rsidP="000D7D77"/>
    <w:p w14:paraId="6F56CF36" w14:textId="77777777" w:rsidR="000D7D77" w:rsidRPr="00737A15" w:rsidRDefault="000D7D77" w:rsidP="000D7D77">
      <w:pPr>
        <w:pStyle w:val="Default"/>
        <w:rPr>
          <w:color w:val="auto"/>
          <w:sz w:val="22"/>
          <w:szCs w:val="22"/>
        </w:rPr>
      </w:pPr>
      <w:r w:rsidRPr="00737A15">
        <w:rPr>
          <w:color w:val="auto"/>
          <w:sz w:val="22"/>
          <w:szCs w:val="22"/>
        </w:rPr>
        <w:t>_________________________________</w:t>
      </w:r>
      <w:r w:rsidRPr="00737A15">
        <w:rPr>
          <w:color w:val="auto"/>
          <w:sz w:val="22"/>
          <w:szCs w:val="22"/>
        </w:rPr>
        <w:tab/>
      </w:r>
      <w:r w:rsidRPr="00737A15">
        <w:rPr>
          <w:color w:val="auto"/>
          <w:sz w:val="22"/>
          <w:szCs w:val="22"/>
        </w:rPr>
        <w:tab/>
        <w:t>_________________________________</w:t>
      </w:r>
    </w:p>
    <w:p w14:paraId="1D23F879" w14:textId="04EADB19" w:rsidR="000D7D77" w:rsidRPr="00737A15" w:rsidRDefault="000D7D77" w:rsidP="000D7D77">
      <w:pPr>
        <w:pStyle w:val="Default"/>
        <w:rPr>
          <w:color w:val="auto"/>
          <w:sz w:val="21"/>
          <w:szCs w:val="21"/>
        </w:rPr>
      </w:pPr>
      <w:r w:rsidRPr="00737A15">
        <w:rPr>
          <w:color w:val="auto"/>
          <w:sz w:val="21"/>
          <w:szCs w:val="21"/>
        </w:rPr>
        <w:t xml:space="preserve">Signature of Principal </w:t>
      </w:r>
      <w:r w:rsidRPr="00737A15">
        <w:rPr>
          <w:color w:val="auto"/>
          <w:sz w:val="18"/>
          <w:szCs w:val="21"/>
        </w:rPr>
        <w:t>(Observing Teacher)</w:t>
      </w:r>
      <w:r w:rsidRPr="00737A15">
        <w:rPr>
          <w:color w:val="auto"/>
          <w:sz w:val="21"/>
          <w:szCs w:val="21"/>
        </w:rPr>
        <w:tab/>
      </w:r>
      <w:r w:rsidRPr="00737A15">
        <w:rPr>
          <w:color w:val="auto"/>
          <w:sz w:val="21"/>
          <w:szCs w:val="21"/>
        </w:rPr>
        <w:tab/>
        <w:t xml:space="preserve">Signature of Principal </w:t>
      </w:r>
      <w:r w:rsidRPr="00737A15">
        <w:rPr>
          <w:color w:val="auto"/>
          <w:sz w:val="18"/>
          <w:szCs w:val="21"/>
        </w:rPr>
        <w:t>(Teacher to be Observed)</w:t>
      </w:r>
    </w:p>
    <w:p w14:paraId="090CDD3A" w14:textId="5E89BB64" w:rsidR="000D7D77" w:rsidRPr="00737A15" w:rsidRDefault="000D7D77" w:rsidP="000D7D77">
      <w:pPr>
        <w:rPr>
          <w:sz w:val="21"/>
          <w:szCs w:val="21"/>
        </w:rPr>
      </w:pPr>
      <w:r w:rsidRPr="00737A15">
        <w:rPr>
          <w:sz w:val="21"/>
          <w:szCs w:val="21"/>
        </w:rPr>
        <w:t xml:space="preserve"> </w:t>
      </w:r>
    </w:p>
    <w:p w14:paraId="40E3F0A0" w14:textId="77777777" w:rsidR="000D7D77" w:rsidRPr="00737A15" w:rsidRDefault="000D7D77" w:rsidP="000D7D77">
      <w:pPr>
        <w:rPr>
          <w:sz w:val="21"/>
          <w:szCs w:val="21"/>
        </w:rPr>
      </w:pPr>
    </w:p>
    <w:p w14:paraId="4F572D91" w14:textId="51AC33AC" w:rsidR="000D7D77" w:rsidRPr="00737A15" w:rsidRDefault="000D7D77" w:rsidP="000D7D77">
      <w:pPr>
        <w:rPr>
          <w:i/>
          <w:sz w:val="18"/>
          <w:szCs w:val="21"/>
        </w:rPr>
      </w:pPr>
      <w:r w:rsidRPr="00737A15">
        <w:rPr>
          <w:i/>
          <w:sz w:val="18"/>
          <w:szCs w:val="21"/>
        </w:rPr>
        <w:t xml:space="preserve">Any teacher wishing to do a peer observation must complete and submit this form </w:t>
      </w:r>
      <w:r w:rsidR="00CB3A9E">
        <w:rPr>
          <w:i/>
          <w:sz w:val="18"/>
          <w:szCs w:val="21"/>
        </w:rPr>
        <w:t>at least 14 calendar days</w:t>
      </w:r>
      <w:r w:rsidRPr="00737A15">
        <w:rPr>
          <w:i/>
          <w:sz w:val="18"/>
          <w:szCs w:val="21"/>
        </w:rPr>
        <w:t xml:space="preserve"> in advance of observation.  If a substitute does not show up on the day of the observation, the teachers doing peer observations must reschedule for another time.  This information is not to be used as an evaluative measure for school administration.</w:t>
      </w:r>
    </w:p>
    <w:p w14:paraId="5CD0F54F" w14:textId="77777777" w:rsidR="005650BA" w:rsidRPr="00737A15" w:rsidRDefault="005650BA" w:rsidP="000D7D77">
      <w:pPr>
        <w:rPr>
          <w:i/>
          <w:sz w:val="18"/>
          <w:szCs w:val="21"/>
        </w:rPr>
      </w:pPr>
    </w:p>
    <w:p w14:paraId="575FBD27" w14:textId="77777777" w:rsidR="005650BA" w:rsidRPr="00737A15" w:rsidRDefault="005650BA" w:rsidP="000D7D77">
      <w:pPr>
        <w:rPr>
          <w:sz w:val="20"/>
        </w:rPr>
      </w:pPr>
    </w:p>
    <w:p w14:paraId="1C82033E" w14:textId="54A70907" w:rsidR="005650BA" w:rsidRPr="00737A15" w:rsidRDefault="005650BA" w:rsidP="000D7D77">
      <w:pPr>
        <w:rPr>
          <w:sz w:val="20"/>
        </w:rPr>
      </w:pPr>
      <w:r w:rsidRPr="00737A15">
        <w:rPr>
          <w:sz w:val="20"/>
        </w:rPr>
        <w:t>______________________________________________________________________________________________________________________________________</w:t>
      </w:r>
    </w:p>
    <w:p w14:paraId="42C32D20" w14:textId="77777777" w:rsidR="005650BA" w:rsidRPr="00737A15" w:rsidRDefault="005650BA" w:rsidP="000D7D77">
      <w:pPr>
        <w:rPr>
          <w:sz w:val="20"/>
        </w:rPr>
      </w:pPr>
    </w:p>
    <w:p w14:paraId="0247CFD3" w14:textId="2887F5A9" w:rsidR="0044458D" w:rsidRPr="00737A15" w:rsidRDefault="0044458D" w:rsidP="000D7D77">
      <w:pPr>
        <w:rPr>
          <w:sz w:val="20"/>
        </w:rPr>
      </w:pPr>
      <w:r w:rsidRPr="00737A15">
        <w:rPr>
          <w:sz w:val="20"/>
        </w:rPr>
        <w:t>SOURCE OF SUB PAY:  Evansville Teachers Association</w:t>
      </w:r>
    </w:p>
    <w:p w14:paraId="3FCFF8C8" w14:textId="77777777" w:rsidR="0044458D" w:rsidRPr="00737A15" w:rsidRDefault="0044458D" w:rsidP="000D7D77">
      <w:pPr>
        <w:rPr>
          <w:sz w:val="20"/>
        </w:rPr>
      </w:pPr>
    </w:p>
    <w:p w14:paraId="17FC8E6C" w14:textId="7C1CD23A" w:rsidR="0044458D" w:rsidRPr="00737A15" w:rsidRDefault="0044458D" w:rsidP="000D7D77">
      <w:pPr>
        <w:rPr>
          <w:sz w:val="20"/>
        </w:rPr>
      </w:pPr>
      <w:r w:rsidRPr="00737A15">
        <w:rPr>
          <w:sz w:val="20"/>
        </w:rPr>
        <w:t>APPROVAL OF SUBSTITUTE DAYS:</w:t>
      </w:r>
      <w:r w:rsidRPr="00737A15">
        <w:rPr>
          <w:sz w:val="20"/>
        </w:rPr>
        <w:tab/>
        <w:t>_________________________________________________________________________</w:t>
      </w:r>
    </w:p>
    <w:p w14:paraId="4EF084A0" w14:textId="1EC88922" w:rsidR="0044458D" w:rsidRPr="00737A15" w:rsidRDefault="0044458D" w:rsidP="000D7D77">
      <w:pPr>
        <w:rPr>
          <w:sz w:val="20"/>
        </w:rPr>
      </w:pPr>
      <w:r w:rsidRPr="00737A15">
        <w:rPr>
          <w:sz w:val="20"/>
        </w:rPr>
        <w:tab/>
      </w:r>
      <w:r w:rsidRPr="00737A15">
        <w:rPr>
          <w:sz w:val="20"/>
        </w:rPr>
        <w:tab/>
      </w:r>
      <w:r w:rsidRPr="00737A15">
        <w:rPr>
          <w:sz w:val="20"/>
        </w:rPr>
        <w:tab/>
      </w:r>
      <w:r w:rsidRPr="00737A15">
        <w:rPr>
          <w:sz w:val="20"/>
        </w:rPr>
        <w:tab/>
      </w:r>
      <w:r w:rsidRPr="00737A15">
        <w:rPr>
          <w:sz w:val="20"/>
        </w:rPr>
        <w:tab/>
      </w:r>
      <w:r w:rsidR="006217D6">
        <w:rPr>
          <w:sz w:val="20"/>
        </w:rPr>
        <w:t>Michael Rust</w:t>
      </w:r>
      <w:bookmarkStart w:id="0" w:name="_GoBack"/>
      <w:bookmarkEnd w:id="0"/>
      <w:r w:rsidRPr="00737A15">
        <w:rPr>
          <w:sz w:val="20"/>
        </w:rPr>
        <w:t>, ETA President</w:t>
      </w:r>
    </w:p>
    <w:sectPr w:rsidR="0044458D" w:rsidRPr="00737A15" w:rsidSect="005650BA">
      <w:type w:val="continuous"/>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10BB3" w14:textId="77777777" w:rsidR="00AF1E60" w:rsidRDefault="00AF1E60" w:rsidP="005650BA">
      <w:r>
        <w:separator/>
      </w:r>
    </w:p>
  </w:endnote>
  <w:endnote w:type="continuationSeparator" w:id="0">
    <w:p w14:paraId="2D021208" w14:textId="77777777" w:rsidR="00AF1E60" w:rsidRDefault="00AF1E60" w:rsidP="0056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9EDF8" w14:textId="77777777" w:rsidR="00AF1E60" w:rsidRDefault="00AF1E60" w:rsidP="005650BA">
      <w:r>
        <w:separator/>
      </w:r>
    </w:p>
  </w:footnote>
  <w:footnote w:type="continuationSeparator" w:id="0">
    <w:p w14:paraId="3D5EE253" w14:textId="77777777" w:rsidR="00AF1E60" w:rsidRDefault="00AF1E60" w:rsidP="00565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F2926"/>
    <w:multiLevelType w:val="hybridMultilevel"/>
    <w:tmpl w:val="33AC9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D6FC2"/>
    <w:multiLevelType w:val="hybridMultilevel"/>
    <w:tmpl w:val="8684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EB"/>
    <w:rsid w:val="00030493"/>
    <w:rsid w:val="000D7D77"/>
    <w:rsid w:val="001C198A"/>
    <w:rsid w:val="001C5CC2"/>
    <w:rsid w:val="001C6CD8"/>
    <w:rsid w:val="00321968"/>
    <w:rsid w:val="00362616"/>
    <w:rsid w:val="00413F3B"/>
    <w:rsid w:val="004376CB"/>
    <w:rsid w:val="0044458D"/>
    <w:rsid w:val="0055714E"/>
    <w:rsid w:val="005650BA"/>
    <w:rsid w:val="005F0721"/>
    <w:rsid w:val="005F2D3C"/>
    <w:rsid w:val="006217D6"/>
    <w:rsid w:val="00737A15"/>
    <w:rsid w:val="007F5DEB"/>
    <w:rsid w:val="00820887"/>
    <w:rsid w:val="00AD4E31"/>
    <w:rsid w:val="00AF1E60"/>
    <w:rsid w:val="00B07808"/>
    <w:rsid w:val="00B80CDF"/>
    <w:rsid w:val="00BA56FB"/>
    <w:rsid w:val="00BC22B9"/>
    <w:rsid w:val="00C35A4D"/>
    <w:rsid w:val="00CB3A9E"/>
    <w:rsid w:val="00D13FEC"/>
    <w:rsid w:val="00D51109"/>
    <w:rsid w:val="00DB0358"/>
    <w:rsid w:val="00EF71A6"/>
    <w:rsid w:val="00F25A32"/>
    <w:rsid w:val="00FB4E2F"/>
    <w:rsid w:val="00FC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2EDA0"/>
  <w15:docId w15:val="{0BE0BFC5-6291-48A5-B6FD-5F727F91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EB"/>
    <w:pPr>
      <w:ind w:left="720"/>
      <w:contextualSpacing/>
    </w:pPr>
  </w:style>
  <w:style w:type="paragraph" w:styleId="BalloonText">
    <w:name w:val="Balloon Text"/>
    <w:basedOn w:val="Normal"/>
    <w:link w:val="BalloonTextChar"/>
    <w:uiPriority w:val="99"/>
    <w:semiHidden/>
    <w:unhideWhenUsed/>
    <w:rsid w:val="00EF71A6"/>
    <w:rPr>
      <w:rFonts w:ascii="Tahoma" w:hAnsi="Tahoma" w:cs="Tahoma"/>
      <w:sz w:val="16"/>
      <w:szCs w:val="16"/>
    </w:rPr>
  </w:style>
  <w:style w:type="character" w:customStyle="1" w:styleId="BalloonTextChar">
    <w:name w:val="Balloon Text Char"/>
    <w:basedOn w:val="DefaultParagraphFont"/>
    <w:link w:val="BalloonText"/>
    <w:uiPriority w:val="99"/>
    <w:semiHidden/>
    <w:rsid w:val="00EF71A6"/>
    <w:rPr>
      <w:rFonts w:ascii="Tahoma" w:hAnsi="Tahoma" w:cs="Tahoma"/>
      <w:sz w:val="16"/>
      <w:szCs w:val="16"/>
    </w:rPr>
  </w:style>
  <w:style w:type="paragraph" w:customStyle="1" w:styleId="Default">
    <w:name w:val="Default"/>
    <w:rsid w:val="000D7D77"/>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650BA"/>
    <w:pPr>
      <w:tabs>
        <w:tab w:val="center" w:pos="4680"/>
        <w:tab w:val="right" w:pos="9360"/>
      </w:tabs>
    </w:pPr>
  </w:style>
  <w:style w:type="character" w:customStyle="1" w:styleId="HeaderChar">
    <w:name w:val="Header Char"/>
    <w:basedOn w:val="DefaultParagraphFont"/>
    <w:link w:val="Header"/>
    <w:uiPriority w:val="99"/>
    <w:rsid w:val="005650BA"/>
  </w:style>
  <w:style w:type="paragraph" w:styleId="Footer">
    <w:name w:val="footer"/>
    <w:basedOn w:val="Normal"/>
    <w:link w:val="FooterChar"/>
    <w:uiPriority w:val="99"/>
    <w:unhideWhenUsed/>
    <w:rsid w:val="005650BA"/>
    <w:pPr>
      <w:tabs>
        <w:tab w:val="center" w:pos="4680"/>
        <w:tab w:val="right" w:pos="9360"/>
      </w:tabs>
    </w:pPr>
  </w:style>
  <w:style w:type="character" w:customStyle="1" w:styleId="FooterChar">
    <w:name w:val="Footer Char"/>
    <w:basedOn w:val="DefaultParagraphFont"/>
    <w:link w:val="Footer"/>
    <w:uiPriority w:val="99"/>
    <w:rsid w:val="005650BA"/>
  </w:style>
  <w:style w:type="character" w:styleId="CommentReference">
    <w:name w:val="annotation reference"/>
    <w:basedOn w:val="DefaultParagraphFont"/>
    <w:uiPriority w:val="99"/>
    <w:semiHidden/>
    <w:unhideWhenUsed/>
    <w:rsid w:val="00CB3A9E"/>
    <w:rPr>
      <w:sz w:val="16"/>
      <w:szCs w:val="16"/>
    </w:rPr>
  </w:style>
  <w:style w:type="paragraph" w:styleId="CommentText">
    <w:name w:val="annotation text"/>
    <w:basedOn w:val="Normal"/>
    <w:link w:val="CommentTextChar"/>
    <w:uiPriority w:val="99"/>
    <w:semiHidden/>
    <w:unhideWhenUsed/>
    <w:rsid w:val="00CB3A9E"/>
    <w:rPr>
      <w:sz w:val="20"/>
      <w:szCs w:val="20"/>
    </w:rPr>
  </w:style>
  <w:style w:type="character" w:customStyle="1" w:styleId="CommentTextChar">
    <w:name w:val="Comment Text Char"/>
    <w:basedOn w:val="DefaultParagraphFont"/>
    <w:link w:val="CommentText"/>
    <w:uiPriority w:val="99"/>
    <w:semiHidden/>
    <w:rsid w:val="00CB3A9E"/>
    <w:rPr>
      <w:sz w:val="20"/>
      <w:szCs w:val="20"/>
    </w:rPr>
  </w:style>
  <w:style w:type="paragraph" w:styleId="CommentSubject">
    <w:name w:val="annotation subject"/>
    <w:basedOn w:val="CommentText"/>
    <w:next w:val="CommentText"/>
    <w:link w:val="CommentSubjectChar"/>
    <w:uiPriority w:val="99"/>
    <w:semiHidden/>
    <w:unhideWhenUsed/>
    <w:rsid w:val="00CB3A9E"/>
    <w:rPr>
      <w:b/>
      <w:bCs/>
    </w:rPr>
  </w:style>
  <w:style w:type="character" w:customStyle="1" w:styleId="CommentSubjectChar">
    <w:name w:val="Comment Subject Char"/>
    <w:basedOn w:val="CommentTextChar"/>
    <w:link w:val="CommentSubject"/>
    <w:uiPriority w:val="99"/>
    <w:semiHidden/>
    <w:rsid w:val="00CB3A9E"/>
    <w:rPr>
      <w:b/>
      <w:bCs/>
      <w:sz w:val="20"/>
      <w:szCs w:val="20"/>
    </w:rPr>
  </w:style>
  <w:style w:type="character" w:styleId="PlaceholderText">
    <w:name w:val="Placeholder Text"/>
    <w:basedOn w:val="DefaultParagraphFont"/>
    <w:uiPriority w:val="99"/>
    <w:semiHidden/>
    <w:rsid w:val="001C1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793649E1C4E679E15FA61B1230D3D"/>
        <w:category>
          <w:name w:val="General"/>
          <w:gallery w:val="placeholder"/>
        </w:category>
        <w:types>
          <w:type w:val="bbPlcHdr"/>
        </w:types>
        <w:behaviors>
          <w:behavior w:val="content"/>
        </w:behaviors>
        <w:guid w:val="{9939144F-9BC5-4CD5-8291-ABCDA8B47333}"/>
      </w:docPartPr>
      <w:docPartBody>
        <w:p w:rsidR="0084220B" w:rsidRDefault="00C12929" w:rsidP="00C12929">
          <w:pPr>
            <w:pStyle w:val="0DA793649E1C4E679E15FA61B1230D3D"/>
          </w:pPr>
          <w:r w:rsidRPr="003B6828">
            <w:rPr>
              <w:rStyle w:val="PlaceholderText"/>
            </w:rPr>
            <w:t>Click here to enter text.</w:t>
          </w:r>
        </w:p>
      </w:docPartBody>
    </w:docPart>
    <w:docPart>
      <w:docPartPr>
        <w:name w:val="4BAE0AA5731B402BB0A7F1BA28733A02"/>
        <w:category>
          <w:name w:val="General"/>
          <w:gallery w:val="placeholder"/>
        </w:category>
        <w:types>
          <w:type w:val="bbPlcHdr"/>
        </w:types>
        <w:behaviors>
          <w:behavior w:val="content"/>
        </w:behaviors>
        <w:guid w:val="{3A9A32DF-5E55-4699-9054-7DE8581870F4}"/>
      </w:docPartPr>
      <w:docPartBody>
        <w:p w:rsidR="0084220B" w:rsidRDefault="00C12929" w:rsidP="00C12929">
          <w:pPr>
            <w:pStyle w:val="4BAE0AA5731B402BB0A7F1BA28733A02"/>
          </w:pPr>
          <w:r w:rsidRPr="003B6828">
            <w:rPr>
              <w:rStyle w:val="PlaceholderText"/>
            </w:rPr>
            <w:t>Click here to enter text.</w:t>
          </w:r>
        </w:p>
      </w:docPartBody>
    </w:docPart>
    <w:docPart>
      <w:docPartPr>
        <w:name w:val="D80905EB8F5942128536CA8978666E13"/>
        <w:category>
          <w:name w:val="General"/>
          <w:gallery w:val="placeholder"/>
        </w:category>
        <w:types>
          <w:type w:val="bbPlcHdr"/>
        </w:types>
        <w:behaviors>
          <w:behavior w:val="content"/>
        </w:behaviors>
        <w:guid w:val="{D48736BA-55FF-4986-A02B-C4BBBEBF4513}"/>
      </w:docPartPr>
      <w:docPartBody>
        <w:p w:rsidR="0084220B" w:rsidRDefault="00C12929" w:rsidP="00C12929">
          <w:pPr>
            <w:pStyle w:val="D80905EB8F5942128536CA8978666E13"/>
          </w:pPr>
          <w:r w:rsidRPr="003B6828">
            <w:rPr>
              <w:rStyle w:val="PlaceholderText"/>
            </w:rPr>
            <w:t>Click here to enter text.</w:t>
          </w:r>
        </w:p>
      </w:docPartBody>
    </w:docPart>
    <w:docPart>
      <w:docPartPr>
        <w:name w:val="D047A69D8BC9440AAC7063444BB1F352"/>
        <w:category>
          <w:name w:val="General"/>
          <w:gallery w:val="placeholder"/>
        </w:category>
        <w:types>
          <w:type w:val="bbPlcHdr"/>
        </w:types>
        <w:behaviors>
          <w:behavior w:val="content"/>
        </w:behaviors>
        <w:guid w:val="{28DB23E1-F864-4D7C-BBE0-F529E46EF7A8}"/>
      </w:docPartPr>
      <w:docPartBody>
        <w:p w:rsidR="0084220B" w:rsidRDefault="00C12929" w:rsidP="00C12929">
          <w:pPr>
            <w:pStyle w:val="D047A69D8BC9440AAC7063444BB1F352"/>
          </w:pPr>
          <w:r w:rsidRPr="003B6828">
            <w:rPr>
              <w:rStyle w:val="PlaceholderText"/>
            </w:rPr>
            <w:t>Click here to enter text.</w:t>
          </w:r>
        </w:p>
      </w:docPartBody>
    </w:docPart>
    <w:docPart>
      <w:docPartPr>
        <w:name w:val="61C65B7D864B408D9F656B15BE7FD948"/>
        <w:category>
          <w:name w:val="General"/>
          <w:gallery w:val="placeholder"/>
        </w:category>
        <w:types>
          <w:type w:val="bbPlcHdr"/>
        </w:types>
        <w:behaviors>
          <w:behavior w:val="content"/>
        </w:behaviors>
        <w:guid w:val="{72E31DC1-5B06-4576-AEBE-261E095EAB32}"/>
      </w:docPartPr>
      <w:docPartBody>
        <w:p w:rsidR="0084220B" w:rsidRDefault="00C12929" w:rsidP="00C12929">
          <w:pPr>
            <w:pStyle w:val="61C65B7D864B408D9F656B15BE7FD948"/>
          </w:pPr>
          <w:r w:rsidRPr="003B6828">
            <w:rPr>
              <w:rStyle w:val="PlaceholderText"/>
            </w:rPr>
            <w:t>Click here to enter text.</w:t>
          </w:r>
        </w:p>
      </w:docPartBody>
    </w:docPart>
    <w:docPart>
      <w:docPartPr>
        <w:name w:val="D5E02A34A0DB4566884867E63271D379"/>
        <w:category>
          <w:name w:val="General"/>
          <w:gallery w:val="placeholder"/>
        </w:category>
        <w:types>
          <w:type w:val="bbPlcHdr"/>
        </w:types>
        <w:behaviors>
          <w:behavior w:val="content"/>
        </w:behaviors>
        <w:guid w:val="{96CBB7B3-9BEA-4709-99E3-8E15EC2668C1}"/>
      </w:docPartPr>
      <w:docPartBody>
        <w:p w:rsidR="0084220B" w:rsidRDefault="00C12929" w:rsidP="00C12929">
          <w:pPr>
            <w:pStyle w:val="D5E02A34A0DB4566884867E63271D379"/>
          </w:pPr>
          <w:r w:rsidRPr="003B6828">
            <w:rPr>
              <w:rStyle w:val="PlaceholderText"/>
            </w:rPr>
            <w:t>Click here to enter text.</w:t>
          </w:r>
        </w:p>
      </w:docPartBody>
    </w:docPart>
    <w:docPart>
      <w:docPartPr>
        <w:name w:val="B472F1B8135541809F83C6B45BE3D456"/>
        <w:category>
          <w:name w:val="General"/>
          <w:gallery w:val="placeholder"/>
        </w:category>
        <w:types>
          <w:type w:val="bbPlcHdr"/>
        </w:types>
        <w:behaviors>
          <w:behavior w:val="content"/>
        </w:behaviors>
        <w:guid w:val="{202015D9-4807-4FB6-9CA0-F73BDA64E89D}"/>
      </w:docPartPr>
      <w:docPartBody>
        <w:p w:rsidR="0084220B" w:rsidRDefault="00C12929" w:rsidP="00C12929">
          <w:pPr>
            <w:pStyle w:val="B472F1B8135541809F83C6B45BE3D456"/>
          </w:pPr>
          <w:r w:rsidRPr="003B6828">
            <w:rPr>
              <w:rStyle w:val="PlaceholderText"/>
            </w:rPr>
            <w:t>Click here to enter text.</w:t>
          </w:r>
        </w:p>
      </w:docPartBody>
    </w:docPart>
    <w:docPart>
      <w:docPartPr>
        <w:name w:val="0C2D538C1EFB4A0F93A3161BB8790BCF"/>
        <w:category>
          <w:name w:val="General"/>
          <w:gallery w:val="placeholder"/>
        </w:category>
        <w:types>
          <w:type w:val="bbPlcHdr"/>
        </w:types>
        <w:behaviors>
          <w:behavior w:val="content"/>
        </w:behaviors>
        <w:guid w:val="{BDE0F7E1-2493-446F-9F43-C5B10CF9C7F3}"/>
      </w:docPartPr>
      <w:docPartBody>
        <w:p w:rsidR="0084220B" w:rsidRDefault="00C12929" w:rsidP="00C12929">
          <w:pPr>
            <w:pStyle w:val="0C2D538C1EFB4A0F93A3161BB8790BCF"/>
          </w:pPr>
          <w:r w:rsidRPr="003B6828">
            <w:rPr>
              <w:rStyle w:val="PlaceholderText"/>
            </w:rPr>
            <w:t>Click here to enter text.</w:t>
          </w:r>
        </w:p>
      </w:docPartBody>
    </w:docPart>
    <w:docPart>
      <w:docPartPr>
        <w:name w:val="7729A2BC1A5F4B60BCA851E44615A949"/>
        <w:category>
          <w:name w:val="General"/>
          <w:gallery w:val="placeholder"/>
        </w:category>
        <w:types>
          <w:type w:val="bbPlcHdr"/>
        </w:types>
        <w:behaviors>
          <w:behavior w:val="content"/>
        </w:behaviors>
        <w:guid w:val="{F3AE5D8E-0EB4-4DA9-A275-5A6EA7DED0CD}"/>
      </w:docPartPr>
      <w:docPartBody>
        <w:p w:rsidR="0084220B" w:rsidRDefault="00C12929" w:rsidP="00C12929">
          <w:pPr>
            <w:pStyle w:val="7729A2BC1A5F4B60BCA851E44615A949"/>
          </w:pPr>
          <w:r w:rsidRPr="003B68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29"/>
    <w:rsid w:val="007A5003"/>
    <w:rsid w:val="0084220B"/>
    <w:rsid w:val="00C12929"/>
    <w:rsid w:val="00FF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929"/>
    <w:rPr>
      <w:color w:val="808080"/>
    </w:rPr>
  </w:style>
  <w:style w:type="paragraph" w:customStyle="1" w:styleId="0DA793649E1C4E679E15FA61B1230D3D">
    <w:name w:val="0DA793649E1C4E679E15FA61B1230D3D"/>
    <w:rsid w:val="00C12929"/>
    <w:pPr>
      <w:autoSpaceDE w:val="0"/>
      <w:autoSpaceDN w:val="0"/>
      <w:adjustRightInd w:val="0"/>
      <w:spacing w:after="0" w:line="240" w:lineRule="auto"/>
    </w:pPr>
    <w:rPr>
      <w:rFonts w:ascii="Arial" w:hAnsi="Arial" w:cs="Arial"/>
      <w:color w:val="000000"/>
      <w:sz w:val="24"/>
      <w:szCs w:val="24"/>
    </w:rPr>
  </w:style>
  <w:style w:type="paragraph" w:customStyle="1" w:styleId="4BAE0AA5731B402BB0A7F1BA28733A02">
    <w:name w:val="4BAE0AA5731B402BB0A7F1BA28733A02"/>
    <w:rsid w:val="00C12929"/>
    <w:pPr>
      <w:autoSpaceDE w:val="0"/>
      <w:autoSpaceDN w:val="0"/>
      <w:adjustRightInd w:val="0"/>
      <w:spacing w:after="0" w:line="240" w:lineRule="auto"/>
    </w:pPr>
    <w:rPr>
      <w:rFonts w:ascii="Arial" w:hAnsi="Arial" w:cs="Arial"/>
      <w:color w:val="000000"/>
      <w:sz w:val="24"/>
      <w:szCs w:val="24"/>
    </w:rPr>
  </w:style>
  <w:style w:type="paragraph" w:customStyle="1" w:styleId="D80905EB8F5942128536CA8978666E13">
    <w:name w:val="D80905EB8F5942128536CA8978666E13"/>
    <w:rsid w:val="00C12929"/>
    <w:pPr>
      <w:autoSpaceDE w:val="0"/>
      <w:autoSpaceDN w:val="0"/>
      <w:adjustRightInd w:val="0"/>
      <w:spacing w:after="0" w:line="240" w:lineRule="auto"/>
    </w:pPr>
    <w:rPr>
      <w:rFonts w:ascii="Arial" w:hAnsi="Arial" w:cs="Arial"/>
      <w:color w:val="000000"/>
      <w:sz w:val="24"/>
      <w:szCs w:val="24"/>
    </w:rPr>
  </w:style>
  <w:style w:type="paragraph" w:customStyle="1" w:styleId="D047A69D8BC9440AAC7063444BB1F352">
    <w:name w:val="D047A69D8BC9440AAC7063444BB1F352"/>
    <w:rsid w:val="00C12929"/>
    <w:pPr>
      <w:autoSpaceDE w:val="0"/>
      <w:autoSpaceDN w:val="0"/>
      <w:adjustRightInd w:val="0"/>
      <w:spacing w:after="0" w:line="240" w:lineRule="auto"/>
    </w:pPr>
    <w:rPr>
      <w:rFonts w:ascii="Arial" w:hAnsi="Arial" w:cs="Arial"/>
      <w:color w:val="000000"/>
      <w:sz w:val="24"/>
      <w:szCs w:val="24"/>
    </w:rPr>
  </w:style>
  <w:style w:type="paragraph" w:customStyle="1" w:styleId="61C65B7D864B408D9F656B15BE7FD948">
    <w:name w:val="61C65B7D864B408D9F656B15BE7FD948"/>
    <w:rsid w:val="00C12929"/>
    <w:pPr>
      <w:autoSpaceDE w:val="0"/>
      <w:autoSpaceDN w:val="0"/>
      <w:adjustRightInd w:val="0"/>
      <w:spacing w:after="0" w:line="240" w:lineRule="auto"/>
    </w:pPr>
    <w:rPr>
      <w:rFonts w:ascii="Arial" w:hAnsi="Arial" w:cs="Arial"/>
      <w:color w:val="000000"/>
      <w:sz w:val="24"/>
      <w:szCs w:val="24"/>
    </w:rPr>
  </w:style>
  <w:style w:type="paragraph" w:customStyle="1" w:styleId="D5E02A34A0DB4566884867E63271D379">
    <w:name w:val="D5E02A34A0DB4566884867E63271D379"/>
    <w:rsid w:val="00C12929"/>
    <w:pPr>
      <w:autoSpaceDE w:val="0"/>
      <w:autoSpaceDN w:val="0"/>
      <w:adjustRightInd w:val="0"/>
      <w:spacing w:after="0" w:line="240" w:lineRule="auto"/>
    </w:pPr>
    <w:rPr>
      <w:rFonts w:ascii="Arial" w:hAnsi="Arial" w:cs="Arial"/>
      <w:color w:val="000000"/>
      <w:sz w:val="24"/>
      <w:szCs w:val="24"/>
    </w:rPr>
  </w:style>
  <w:style w:type="paragraph" w:customStyle="1" w:styleId="B472F1B8135541809F83C6B45BE3D456">
    <w:name w:val="B472F1B8135541809F83C6B45BE3D456"/>
    <w:rsid w:val="00C12929"/>
    <w:pPr>
      <w:autoSpaceDE w:val="0"/>
      <w:autoSpaceDN w:val="0"/>
      <w:adjustRightInd w:val="0"/>
      <w:spacing w:after="0" w:line="240" w:lineRule="auto"/>
    </w:pPr>
    <w:rPr>
      <w:rFonts w:ascii="Arial" w:hAnsi="Arial" w:cs="Arial"/>
      <w:color w:val="000000"/>
      <w:sz w:val="24"/>
      <w:szCs w:val="24"/>
    </w:rPr>
  </w:style>
  <w:style w:type="paragraph" w:customStyle="1" w:styleId="0C2D538C1EFB4A0F93A3161BB8790BCF">
    <w:name w:val="0C2D538C1EFB4A0F93A3161BB8790BCF"/>
    <w:rsid w:val="00C12929"/>
    <w:pPr>
      <w:autoSpaceDE w:val="0"/>
      <w:autoSpaceDN w:val="0"/>
      <w:adjustRightInd w:val="0"/>
      <w:spacing w:after="0" w:line="240" w:lineRule="auto"/>
    </w:pPr>
    <w:rPr>
      <w:rFonts w:ascii="Arial" w:hAnsi="Arial" w:cs="Arial"/>
      <w:color w:val="000000"/>
      <w:sz w:val="24"/>
      <w:szCs w:val="24"/>
    </w:rPr>
  </w:style>
  <w:style w:type="paragraph" w:customStyle="1" w:styleId="7729A2BC1A5F4B60BCA851E44615A949">
    <w:name w:val="7729A2BC1A5F4B60BCA851E44615A949"/>
    <w:rsid w:val="00C12929"/>
    <w:pPr>
      <w:autoSpaceDE w:val="0"/>
      <w:autoSpaceDN w:val="0"/>
      <w:adjustRightInd w:val="0"/>
      <w:spacing w:after="0" w:line="240" w:lineRule="auto"/>
    </w:pPr>
    <w:rPr>
      <w:rFonts w:ascii="Arial"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ACCD-4AD8-4CAE-8697-04506BA7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EVSC</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EVSC</dc:creator>
  <cp:lastModifiedBy>President</cp:lastModifiedBy>
  <cp:revision>2</cp:revision>
  <cp:lastPrinted>2013-11-19T15:20:00Z</cp:lastPrinted>
  <dcterms:created xsi:type="dcterms:W3CDTF">2016-11-16T21:10:00Z</dcterms:created>
  <dcterms:modified xsi:type="dcterms:W3CDTF">2016-11-16T21:10:00Z</dcterms:modified>
</cp:coreProperties>
</file>